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陕西小字符喷码机厂家为您分享小字符喷码机适用行业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可能在生活中经常会听到小字符喷码机，觉得这是一种机器。但是其实喷码机并不都是一样的，喷码机也分很多的种类的，每种类型需要应用在不同的领域，如果大家对这些不是很熟悉，那么陕西小字符喷码机厂家就要好好地阅读一下这篇文章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随着喷码机设计和制造工艺技术的提高，目前市场上也出现了多个种类的产品，比如小字符的、大字符的、激光的等等，它们各有各的特点，可以满足消费者不同的需求，下面就先来谈谈小字符喷码机。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小字符的喷码机，具体情况如下：陕西小字符喷码机公司它是利用带电油墨偏转的方式，来将油墨偏移出原来的或者是正常的行走路线，射向产品的表面，并且运用油墨带电的多少来掌握落下的位置，这整个流程就是这种类型的机器的工作原理;它也有独特的优点：一它不会破坏被喷印物的表面，因为这种机器不会和工作物的表面相接触，所以就不会就行破坏了。二它的工作速度特别快，以可乐汽水为例，它每分钟可喷印一千瓶以上。在编辑喷印内三容或者对其进行更改时，操作起来特别容易，因为喷印资料完全是由电脑来控制的，所以更改起来很轻易，其中资料内容包括生产日期、流水号码、批号等。四它有多种不同的墨水可以来选择，在纸张、塑胶、金属、玻璃等材质上都有很好的效果。以上就是对小字符喷印机的简单介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小字符喷码机适用哪些行业?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陕西小字符喷码机生产介绍作为..常见的喷码机，其应用的行业也十分广泛，是所有喷码机中应用率..高的，占80%的喷码机市场。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小字符喷码机广泛应用于食品、化妆品工业、医药、汽车等零件加工、电线电缆行业、铝塑管、烟酒等各个行业。但小字符也有一定的局限性，不适合应用于硅橡胶、铁氟龙等产品。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到这里就要和大家说再见了，本期我们关于小字符喷码机的讲解就到这里了，大家都明白了吗?如有不懂，欢迎致电或者留言陕西小字符喷码机批发，我们会一一解答的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原文链接：http://xaulink.com/yyxw/142.html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