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5400食品级机器-markem-imaje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原文链接：http://xaulink.com/scpmj/139.html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