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5200-markem-imaje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原文链接：http://xaulink.com/scpmj/138.html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